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908.8" w:firstLine="0"/>
        <w:jc w:val="left"/>
        <w:rPr>
          <w:rFonts w:ascii="Arial" w:cs="Arial" w:eastAsia="Arial" w:hAnsi="Arial"/>
          <w:b w:val="1"/>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Charidy Matcher Pledge Agreement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633.6" w:line="240" w:lineRule="auto"/>
        <w:ind w:left="0" w:right="1099.1999999999996" w:firstLine="0"/>
        <w:jc w:val="left"/>
        <w:rPr>
          <w:color w:val="222222"/>
          <w:sz w:val="21.989999771118164"/>
          <w:szCs w:val="21.989999771118164"/>
        </w:rPr>
      </w:pPr>
      <w:r w:rsidDel="00000000" w:rsidR="00000000" w:rsidRPr="00000000">
        <w:rPr>
          <w:rFonts w:ascii="Arial" w:cs="Arial" w:eastAsia="Arial" w:hAnsi="Arial"/>
          <w:b w:val="0"/>
          <w:i w:val="0"/>
          <w:smallCaps w:val="0"/>
          <w:strike w:val="0"/>
          <w:color w:val="222222"/>
          <w:sz w:val="21.989999771118164"/>
          <w:szCs w:val="21.989999771118164"/>
          <w:u w:val="none"/>
          <w:shd w:fill="auto" w:val="clear"/>
          <w:vertAlign w:val="baseline"/>
          <w:rtl w:val="0"/>
        </w:rPr>
        <w:t xml:space="preserve">I, _________________ _____________________ hereby pledge and agree to pay the sum of $___________________ to ____________________ (“recipient”) as</w:t>
      </w:r>
      <w:r w:rsidDel="00000000" w:rsidR="00000000" w:rsidRPr="00000000">
        <w:rPr>
          <w:color w:val="222222"/>
          <w:sz w:val="21.989999771118164"/>
          <w:szCs w:val="21.989999771118164"/>
          <w:rtl w:val="0"/>
        </w:rPr>
        <w:t xml:space="preserve"> </w:t>
      </w:r>
      <w:r w:rsidDel="00000000" w:rsidR="00000000" w:rsidRPr="00000000">
        <w:rPr>
          <w:rFonts w:ascii="Arial" w:cs="Arial" w:eastAsia="Arial" w:hAnsi="Arial"/>
          <w:b w:val="0"/>
          <w:i w:val="0"/>
          <w:smallCaps w:val="0"/>
          <w:strike w:val="0"/>
          <w:color w:val="222222"/>
          <w:sz w:val="21.989999771118164"/>
          <w:szCs w:val="21.989999771118164"/>
          <w:u w:val="none"/>
          <w:shd w:fill="auto" w:val="clear"/>
          <w:vertAlign w:val="baseline"/>
          <w:rtl w:val="0"/>
        </w:rPr>
        <w:t xml:space="preserve">matching contribution</w:t>
      </w:r>
      <w:r w:rsidDel="00000000" w:rsidR="00000000" w:rsidRPr="00000000">
        <w:rPr>
          <w:color w:val="222222"/>
          <w:sz w:val="21.989999771118164"/>
          <w:szCs w:val="21.989999771118164"/>
          <w:rtl w:val="0"/>
        </w:rPr>
        <w:t xml:space="preserve"> </w:t>
      </w:r>
      <w:r w:rsidDel="00000000" w:rsidR="00000000" w:rsidRPr="00000000">
        <w:rPr>
          <w:rFonts w:ascii="Arial" w:cs="Arial" w:eastAsia="Arial" w:hAnsi="Arial"/>
          <w:b w:val="0"/>
          <w:i w:val="0"/>
          <w:smallCaps w:val="0"/>
          <w:strike w:val="0"/>
          <w:color w:val="222222"/>
          <w:sz w:val="21.989999771118164"/>
          <w:szCs w:val="21.989999771118164"/>
          <w:u w:val="none"/>
          <w:shd w:fill="auto" w:val="clear"/>
          <w:vertAlign w:val="baseline"/>
          <w:rtl w:val="0"/>
        </w:rPr>
        <w:t xml:space="preserve">on their Charidy campaign. </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633.6" w:line="240" w:lineRule="auto"/>
        <w:ind w:left="0" w:right="1099.1999999999996" w:firstLine="0"/>
        <w:jc w:val="left"/>
        <w:rPr>
          <w:rFonts w:ascii="Arial" w:cs="Arial" w:eastAsia="Arial" w:hAnsi="Arial"/>
          <w:b w:val="0"/>
          <w:i w:val="0"/>
          <w:smallCaps w:val="0"/>
          <w:strike w:val="0"/>
          <w:color w:val="222222"/>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222222"/>
          <w:sz w:val="21.989999771118164"/>
          <w:szCs w:val="21.989999771118164"/>
          <w:u w:val="none"/>
          <w:shd w:fill="auto" w:val="clear"/>
          <w:vertAlign w:val="baseline"/>
          <w:rtl w:val="0"/>
        </w:rPr>
        <w:t xml:space="preserve">In consideration of the pledge, I will be included in and mentioned as a Matcher on the Charidy.com platform. In accordance with organization policy, this contribution will be treated as tax exempt and will be disbursed in full to the Organization within one year of the campaign.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590.4" w:line="240" w:lineRule="auto"/>
        <w:ind w:left="0" w:right="816.0000000000002" w:firstLine="0"/>
        <w:jc w:val="left"/>
        <w:rPr>
          <w:rFonts w:ascii="Arial" w:cs="Arial" w:eastAsia="Arial" w:hAnsi="Arial"/>
          <w:b w:val="0"/>
          <w:i w:val="0"/>
          <w:smallCaps w:val="0"/>
          <w:strike w:val="0"/>
          <w:color w:val="2c2d3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2c2d30"/>
          <w:sz w:val="21.989999771118164"/>
          <w:szCs w:val="21.989999771118164"/>
          <w:u w:val="none"/>
          <w:shd w:fill="auto" w:val="clear"/>
          <w:vertAlign w:val="baseline"/>
          <w:rtl w:val="0"/>
        </w:rPr>
        <w:t xml:space="preserve">This pledge is contingent on a successful Charidy campaign totaling at least $_______________, including matching and crowdfunded donations, within the 24 hour period of the campaign. If I have agreed to this pledge prior to this campaign, this agreement supersedes any previous pledges between all parties.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590.4" w:line="240" w:lineRule="auto"/>
        <w:ind w:left="0" w:right="1257.6" w:firstLine="0"/>
        <w:jc w:val="left"/>
        <w:rPr>
          <w:rFonts w:ascii="Arial" w:cs="Arial" w:eastAsia="Arial" w:hAnsi="Arial"/>
          <w:b w:val="0"/>
          <w:i w:val="0"/>
          <w:smallCaps w:val="0"/>
          <w:strike w:val="0"/>
          <w:color w:val="2c2d3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2c2d30"/>
          <w:sz w:val="21.989999771118164"/>
          <w:szCs w:val="21.989999771118164"/>
          <w:u w:val="none"/>
          <w:shd w:fill="auto" w:val="clear"/>
          <w:vertAlign w:val="baseline"/>
          <w:rtl w:val="0"/>
        </w:rPr>
        <w:t xml:space="preserve">Nothing expressed or referred to in this Agreement will be construed to give any person or entity, other than the recipient and the pledger, any legal or equitable right, remedy, or claim under or with respect to this Agreement.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590.4" w:line="240" w:lineRule="auto"/>
        <w:ind w:left="0" w:right="1032.0000000000005" w:firstLine="0"/>
        <w:jc w:val="left"/>
        <w:rPr>
          <w:rFonts w:ascii="Arial" w:cs="Arial" w:eastAsia="Arial" w:hAnsi="Arial"/>
          <w:b w:val="0"/>
          <w:i w:val="0"/>
          <w:smallCaps w:val="0"/>
          <w:strike w:val="0"/>
          <w:color w:val="2c2d3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2c2d30"/>
          <w:sz w:val="21.989999771118164"/>
          <w:szCs w:val="21.989999771118164"/>
          <w:u w:val="none"/>
          <w:shd w:fill="auto" w:val="clear"/>
          <w:vertAlign w:val="baseline"/>
          <w:rtl w:val="0"/>
        </w:rPr>
        <w:t xml:space="preserve">By signing this Agreement, I agree to Charidy’s Terms of Use (charidy.com/terms) and Privacy Policy (charidy.com/privacypolicy), which are hereby incorporated into this Agreement to the same extent and with the same force as if fully set forth herein.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590.4" w:line="240" w:lineRule="auto"/>
        <w:ind w:left="0" w:right="6182.4" w:firstLine="0"/>
        <w:jc w:val="left"/>
        <w:rPr>
          <w:rFonts w:ascii="Arial" w:cs="Arial" w:eastAsia="Arial" w:hAnsi="Arial"/>
          <w:b w:val="0"/>
          <w:i w:val="0"/>
          <w:smallCaps w:val="0"/>
          <w:strike w:val="0"/>
          <w:color w:val="222222"/>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222222"/>
          <w:sz w:val="21.989999771118164"/>
          <w:szCs w:val="21.989999771118164"/>
          <w:u w:val="none"/>
          <w:shd w:fill="auto" w:val="clear"/>
          <w:vertAlign w:val="baseline"/>
          <w:rtl w:val="0"/>
        </w:rPr>
        <w:t xml:space="preserve">__________________________</w:t>
      </w:r>
      <w:r w:rsidDel="00000000" w:rsidR="00000000" w:rsidRPr="00000000">
        <w:rPr>
          <w:color w:val="222222"/>
          <w:sz w:val="21.989999771118164"/>
          <w:szCs w:val="21.989999771118164"/>
          <w:rtl w:val="0"/>
        </w:rPr>
        <w:t xml:space="preserve"> </w:t>
      </w:r>
      <w:r w:rsidDel="00000000" w:rsidR="00000000" w:rsidRPr="00000000">
        <w:rPr>
          <w:rFonts w:ascii="Arial" w:cs="Arial" w:eastAsia="Arial" w:hAnsi="Arial"/>
          <w:b w:val="0"/>
          <w:i w:val="0"/>
          <w:smallCaps w:val="0"/>
          <w:strike w:val="0"/>
          <w:color w:val="222222"/>
          <w:sz w:val="21.989999771118164"/>
          <w:szCs w:val="21.989999771118164"/>
          <w:u w:val="none"/>
          <w:shd w:fill="auto" w:val="clear"/>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40" w:lineRule="auto"/>
        <w:ind w:left="0" w:right="7776" w:firstLine="0"/>
        <w:jc w:val="left"/>
        <w:rPr>
          <w:rFonts w:ascii="Arial" w:cs="Arial" w:eastAsia="Arial" w:hAnsi="Arial"/>
          <w:b w:val="0"/>
          <w:i w:val="1"/>
          <w:smallCaps w:val="0"/>
          <w:strike w:val="0"/>
          <w:color w:val="222222"/>
          <w:sz w:val="21.989999771118164"/>
          <w:szCs w:val="21.989999771118164"/>
          <w:u w:val="none"/>
          <w:shd w:fill="auto" w:val="clear"/>
          <w:vertAlign w:val="baseline"/>
        </w:rPr>
      </w:pPr>
      <w:r w:rsidDel="00000000" w:rsidR="00000000" w:rsidRPr="00000000">
        <w:rPr>
          <w:rFonts w:ascii="Arial" w:cs="Arial" w:eastAsia="Arial" w:hAnsi="Arial"/>
          <w:b w:val="0"/>
          <w:i w:val="1"/>
          <w:smallCaps w:val="0"/>
          <w:strike w:val="0"/>
          <w:color w:val="222222"/>
          <w:sz w:val="21.989999771118164"/>
          <w:szCs w:val="21.989999771118164"/>
          <w:u w:val="none"/>
          <w:shd w:fill="auto" w:val="clear"/>
          <w:vertAlign w:val="baseline"/>
          <w:rtl w:val="0"/>
        </w:rPr>
        <w:t xml:space="preserve">Pledger</w:t>
      </w:r>
      <w:r w:rsidDel="00000000" w:rsidR="00000000" w:rsidRPr="00000000">
        <w:rPr>
          <w:i w:val="1"/>
          <w:color w:val="222222"/>
          <w:sz w:val="21.989999771118164"/>
          <w:szCs w:val="21.989999771118164"/>
          <w:rtl w:val="0"/>
        </w:rPr>
        <w:t xml:space="preserve"> </w:t>
      </w:r>
      <w:r w:rsidDel="00000000" w:rsidR="00000000" w:rsidRPr="00000000">
        <w:rPr>
          <w:rFonts w:ascii="Arial" w:cs="Arial" w:eastAsia="Arial" w:hAnsi="Arial"/>
          <w:b w:val="0"/>
          <w:i w:val="1"/>
          <w:smallCaps w:val="0"/>
          <w:strike w:val="0"/>
          <w:color w:val="222222"/>
          <w:sz w:val="21.989999771118164"/>
          <w:szCs w:val="21.989999771118164"/>
          <w:u w:val="none"/>
          <w:shd w:fill="auto" w:val="clear"/>
          <w:vertAlign w:val="baseline"/>
          <w:rtl w:val="0"/>
        </w:rPr>
        <w:t xml:space="preserve">Signature  </w:t>
      </w:r>
    </w:p>
    <w:p w:rsidR="00000000" w:rsidDel="00000000" w:rsidP="00000000" w:rsidRDefault="00000000" w:rsidRPr="00000000" w14:paraId="00000009">
      <w:pPr>
        <w:widowControl w:val="0"/>
        <w:spacing w:before="590.4" w:line="240" w:lineRule="auto"/>
        <w:ind w:right="6182.4"/>
        <w:rPr>
          <w:color w:val="222222"/>
          <w:sz w:val="21.989999771118164"/>
          <w:szCs w:val="21.989999771118164"/>
        </w:rPr>
      </w:pPr>
      <w:r w:rsidDel="00000000" w:rsidR="00000000" w:rsidRPr="00000000">
        <w:rPr>
          <w:color w:val="222222"/>
          <w:sz w:val="21.989999771118164"/>
          <w:szCs w:val="21.989999771118164"/>
          <w:rtl w:val="0"/>
        </w:rPr>
        <w:t xml:space="preserve">__________________________ </w:t>
      </w:r>
    </w:p>
    <w:p w:rsidR="00000000" w:rsidDel="00000000" w:rsidP="00000000" w:rsidRDefault="00000000" w:rsidRPr="00000000" w14:paraId="0000000A">
      <w:pPr>
        <w:widowControl w:val="0"/>
        <w:spacing w:before="590.4" w:line="240" w:lineRule="auto"/>
        <w:ind w:right="6182.4"/>
        <w:rPr>
          <w:i w:val="1"/>
          <w:color w:val="222222"/>
          <w:sz w:val="21.989999771118164"/>
          <w:szCs w:val="21.989999771118164"/>
        </w:rPr>
      </w:pPr>
      <w:r w:rsidDel="00000000" w:rsidR="00000000" w:rsidRPr="00000000">
        <w:rPr>
          <w:i w:val="1"/>
          <w:color w:val="222222"/>
          <w:sz w:val="21.989999771118164"/>
          <w:szCs w:val="21.989999771118164"/>
          <w:rtl w:val="0"/>
        </w:rPr>
        <w:t xml:space="preserve">Date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